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CBC" w:rsidRPr="00D50E9B" w:rsidRDefault="00712CBC" w:rsidP="00D50E9B">
      <w:pPr>
        <w:spacing w:after="0" w:line="240" w:lineRule="auto"/>
        <w:contextualSpacing/>
        <w:jc w:val="center"/>
        <w:rPr>
          <w:b/>
          <w:sz w:val="28"/>
          <w:szCs w:val="28"/>
        </w:rPr>
      </w:pPr>
      <w:r w:rsidRPr="00D50E9B">
        <w:rPr>
          <w:b/>
          <w:sz w:val="28"/>
          <w:szCs w:val="28"/>
        </w:rPr>
        <w:t>OBOWIĄZEK INFORMACYJNY</w:t>
      </w:r>
      <w:r w:rsidR="00D50E9B">
        <w:rPr>
          <w:b/>
          <w:sz w:val="28"/>
          <w:szCs w:val="28"/>
        </w:rPr>
        <w:t xml:space="preserve"> – </w:t>
      </w:r>
      <w:r w:rsidR="003D1D24">
        <w:rPr>
          <w:b/>
          <w:sz w:val="28"/>
          <w:szCs w:val="28"/>
        </w:rPr>
        <w:t>DZIECKO I RODZIC/OPIEKUN</w:t>
      </w:r>
    </w:p>
    <w:p w:rsidR="00712CBC" w:rsidRPr="00D50E9B" w:rsidRDefault="00712CBC" w:rsidP="005A3FCE">
      <w:pPr>
        <w:spacing w:after="0" w:line="240" w:lineRule="auto"/>
        <w:contextualSpacing/>
        <w:rPr>
          <w:b/>
          <w:sz w:val="18"/>
          <w:szCs w:val="18"/>
        </w:rPr>
      </w:pPr>
    </w:p>
    <w:p w:rsidR="00D50E9B" w:rsidRPr="00D50E9B" w:rsidRDefault="00712CBC" w:rsidP="00D50E9B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sz w:val="18"/>
          <w:szCs w:val="18"/>
        </w:rPr>
      </w:pPr>
      <w:r w:rsidRPr="00D50E9B">
        <w:rPr>
          <w:sz w:val="18"/>
          <w:szCs w:val="18"/>
        </w:rPr>
        <w:t xml:space="preserve">Administratorem </w:t>
      </w:r>
      <w:r w:rsidR="00C00238" w:rsidRPr="00D50E9B">
        <w:rPr>
          <w:sz w:val="18"/>
          <w:szCs w:val="18"/>
        </w:rPr>
        <w:t>Pani/Pana danych osobowych jest</w:t>
      </w:r>
      <w:r w:rsidR="00D50E9B">
        <w:rPr>
          <w:sz w:val="18"/>
          <w:szCs w:val="18"/>
        </w:rPr>
        <w:t>:</w:t>
      </w:r>
    </w:p>
    <w:p w:rsidR="00CD4148" w:rsidRPr="00D50E9B" w:rsidRDefault="00CD4148" w:rsidP="00D50E9B">
      <w:pPr>
        <w:pStyle w:val="Akapitzlist"/>
        <w:spacing w:after="0" w:line="240" w:lineRule="auto"/>
        <w:ind w:left="426"/>
        <w:jc w:val="center"/>
        <w:rPr>
          <w:sz w:val="18"/>
          <w:szCs w:val="18"/>
        </w:rPr>
      </w:pPr>
    </w:p>
    <w:p w:rsidR="00D50E9B" w:rsidRPr="002D1D1F" w:rsidRDefault="002D1D1F" w:rsidP="00D50E9B">
      <w:pPr>
        <w:pStyle w:val="Akapitzlist"/>
        <w:spacing w:after="0" w:line="240" w:lineRule="auto"/>
        <w:ind w:left="426"/>
        <w:jc w:val="center"/>
        <w:rPr>
          <w:i/>
          <w:sz w:val="24"/>
          <w:szCs w:val="24"/>
        </w:rPr>
      </w:pPr>
      <w:r w:rsidRPr="002D1D1F">
        <w:rPr>
          <w:sz w:val="24"/>
          <w:szCs w:val="24"/>
        </w:rPr>
        <w:t>Zespół Szkół im. Hugona Kołłątaja, Jordanów, Kolejowa 9</w:t>
      </w:r>
    </w:p>
    <w:p w:rsidR="00D50E9B" w:rsidRPr="002D1D1F" w:rsidRDefault="00D50E9B" w:rsidP="00D50E9B">
      <w:pPr>
        <w:pStyle w:val="Akapitzlist"/>
        <w:spacing w:after="0" w:line="240" w:lineRule="auto"/>
        <w:ind w:left="426"/>
        <w:jc w:val="both"/>
        <w:rPr>
          <w:sz w:val="24"/>
          <w:szCs w:val="24"/>
        </w:rPr>
      </w:pPr>
    </w:p>
    <w:p w:rsidR="00712CBC" w:rsidRPr="00CD4148" w:rsidRDefault="00712CBC" w:rsidP="00D50E9B">
      <w:pPr>
        <w:pStyle w:val="Akapitzlist"/>
        <w:spacing w:after="0" w:line="240" w:lineRule="auto"/>
        <w:ind w:left="426"/>
        <w:jc w:val="both"/>
        <w:rPr>
          <w:sz w:val="18"/>
          <w:szCs w:val="18"/>
        </w:rPr>
      </w:pPr>
      <w:r w:rsidRPr="00CD4148">
        <w:rPr>
          <w:sz w:val="18"/>
          <w:szCs w:val="18"/>
        </w:rPr>
        <w:t xml:space="preserve">zwany dalej </w:t>
      </w:r>
      <w:r w:rsidR="00C00238" w:rsidRPr="00CD4148">
        <w:rPr>
          <w:b/>
          <w:sz w:val="18"/>
          <w:szCs w:val="18"/>
        </w:rPr>
        <w:t>Administratorem.</w:t>
      </w:r>
      <w:r w:rsidRPr="00CD4148">
        <w:rPr>
          <w:b/>
          <w:sz w:val="18"/>
          <w:szCs w:val="18"/>
        </w:rPr>
        <w:t xml:space="preserve"> </w:t>
      </w:r>
      <w:r w:rsidRPr="00CD4148">
        <w:rPr>
          <w:sz w:val="18"/>
          <w:szCs w:val="18"/>
        </w:rPr>
        <w:t>Administrator prowadzi operacje przetwarzania Pani/Pana danych osobowych.</w:t>
      </w:r>
    </w:p>
    <w:p w:rsidR="00CF7557" w:rsidRPr="002D1D1F" w:rsidRDefault="00DF4CBF" w:rsidP="00CF7557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sz w:val="18"/>
          <w:szCs w:val="18"/>
        </w:rPr>
      </w:pPr>
      <w:r w:rsidRPr="002D1D1F">
        <w:rPr>
          <w:sz w:val="18"/>
          <w:szCs w:val="18"/>
        </w:rPr>
        <w:t>Dane kontaktowe Insp</w:t>
      </w:r>
      <w:r w:rsidR="00D50E9B" w:rsidRPr="002D1D1F">
        <w:rPr>
          <w:sz w:val="18"/>
          <w:szCs w:val="18"/>
        </w:rPr>
        <w:t>ektora Ochrony Danych Osobowych (po jego wyznaczeniu)</w:t>
      </w:r>
      <w:r w:rsidRPr="002D1D1F">
        <w:rPr>
          <w:sz w:val="18"/>
          <w:szCs w:val="18"/>
        </w:rPr>
        <w:t xml:space="preserve">: </w:t>
      </w:r>
      <w:r w:rsidR="002D1D1F" w:rsidRPr="002D1D1F">
        <w:rPr>
          <w:sz w:val="18"/>
          <w:szCs w:val="18"/>
        </w:rPr>
        <w:t xml:space="preserve">Rafał Andrzejewski, </w:t>
      </w:r>
      <w:r w:rsidR="002D1D1F">
        <w:rPr>
          <w:sz w:val="18"/>
          <w:szCs w:val="18"/>
        </w:rPr>
        <w:t xml:space="preserve">                                 tel. 504 976690. </w:t>
      </w:r>
      <w:r w:rsidR="00CF7557" w:rsidRPr="002D1D1F">
        <w:rPr>
          <w:sz w:val="18"/>
          <w:szCs w:val="18"/>
        </w:rPr>
        <w:t>Dane osobowe dziecka i rodzica, zwane dalej danymi osobowymi, przetwarzane będą w związku z realizacją celów dydaktycznych, wychowawczych i opiekuńczych szkoły / przedszkola oraz w celach marketingowych, prowadzenia strony internetowej i serwisu intranetowego (media wewnętrzne) Administratora, w celu promocji i akcji zwiększających rozpoznawalność Administratora, w celu tworzenia broszur reklamowo-informacyjnych, w celu tworzenia kronik,</w:t>
      </w:r>
      <w:r w:rsidR="00452483" w:rsidRPr="002D1D1F">
        <w:rPr>
          <w:sz w:val="18"/>
          <w:szCs w:val="18"/>
        </w:rPr>
        <w:t xml:space="preserve"> </w:t>
      </w:r>
      <w:r w:rsidR="00CF7557" w:rsidRPr="002D1D1F">
        <w:rPr>
          <w:sz w:val="18"/>
          <w:szCs w:val="18"/>
        </w:rPr>
        <w:t>w celu przygotowania stosownych legitymacji, przepustek i identyfikatorów, w celu prowadzenia tablic ogłoszeń i gablot informacyjnych, w celu udziału i publikacji informacji o konkursach, olimpiadach i zawodach sportowych, a także publikacji o nich informacji.</w:t>
      </w:r>
    </w:p>
    <w:p w:rsidR="00CF7557" w:rsidRPr="00CD4148" w:rsidRDefault="00CF7557" w:rsidP="00CF7557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sz w:val="18"/>
          <w:szCs w:val="18"/>
        </w:rPr>
      </w:pPr>
      <w:r w:rsidRPr="00CD4148">
        <w:rPr>
          <w:sz w:val="18"/>
          <w:szCs w:val="18"/>
        </w:rPr>
        <w:t>Podstawą przetwarzania danych osobowych jest art. 6 ust. 1 lit. a, b, c oraz art. 9 ust. 2 lit. a, h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z dnia 27 kwietnia 2016 r. (</w:t>
      </w:r>
      <w:proofErr w:type="spellStart"/>
      <w:r w:rsidRPr="00CD4148">
        <w:rPr>
          <w:sz w:val="18"/>
          <w:szCs w:val="18"/>
        </w:rPr>
        <w:t>Dz.Urz.UE.L</w:t>
      </w:r>
      <w:proofErr w:type="spellEnd"/>
      <w:r w:rsidRPr="00CD4148">
        <w:rPr>
          <w:sz w:val="18"/>
          <w:szCs w:val="18"/>
        </w:rPr>
        <w:t xml:space="preserve"> Nr 119, str. 1) oraz inne akty prawne, w szczególności ustawa z dnia 14 grudnia 2016 roku Prawo oświatowe</w:t>
      </w:r>
      <w:r w:rsidR="00B82FDF">
        <w:rPr>
          <w:sz w:val="18"/>
          <w:szCs w:val="18"/>
        </w:rPr>
        <w:t xml:space="preserve"> wraz z aktami wykonawczymi, u</w:t>
      </w:r>
      <w:r w:rsidRPr="00CD4148">
        <w:rPr>
          <w:sz w:val="18"/>
          <w:szCs w:val="18"/>
        </w:rPr>
        <w:t>stawa z dnia 26 stycznia 1982 r. Karta Nauczyciela</w:t>
      </w:r>
      <w:r w:rsidR="00B82FDF">
        <w:rPr>
          <w:sz w:val="18"/>
          <w:szCs w:val="18"/>
        </w:rPr>
        <w:t xml:space="preserve"> wraz z aktami wykonawczymi, u</w:t>
      </w:r>
      <w:r w:rsidRPr="00CD4148">
        <w:rPr>
          <w:iCs/>
          <w:sz w:val="18"/>
          <w:szCs w:val="18"/>
        </w:rPr>
        <w:t>stawa z dnia 7 września 1991 r. o systemie oświaty</w:t>
      </w:r>
      <w:r w:rsidR="00B82FDF">
        <w:rPr>
          <w:iCs/>
          <w:sz w:val="18"/>
          <w:szCs w:val="18"/>
        </w:rPr>
        <w:t xml:space="preserve"> </w:t>
      </w:r>
      <w:r w:rsidR="00B82FDF">
        <w:rPr>
          <w:sz w:val="18"/>
          <w:szCs w:val="18"/>
        </w:rPr>
        <w:t>wraz z aktami wykonawczymi</w:t>
      </w:r>
      <w:r w:rsidRPr="00CD4148">
        <w:rPr>
          <w:iCs/>
          <w:sz w:val="18"/>
          <w:szCs w:val="18"/>
        </w:rPr>
        <w:t xml:space="preserve">, </w:t>
      </w:r>
      <w:r w:rsidR="00B82FDF">
        <w:rPr>
          <w:bCs/>
          <w:iCs/>
          <w:sz w:val="18"/>
          <w:szCs w:val="18"/>
        </w:rPr>
        <w:t>u</w:t>
      </w:r>
      <w:r w:rsidRPr="00CD4148">
        <w:rPr>
          <w:bCs/>
          <w:iCs/>
          <w:sz w:val="18"/>
          <w:szCs w:val="18"/>
        </w:rPr>
        <w:t xml:space="preserve">stawa z dnia 15 kwietnia 2011 r. o systemie informacji oświatowej wraz z aktami wykonawczymi, w tym </w:t>
      </w:r>
      <w:r w:rsidRPr="00CD4148">
        <w:rPr>
          <w:sz w:val="18"/>
          <w:szCs w:val="18"/>
        </w:rPr>
        <w:t xml:space="preserve">Rozporządzenie Ministra Edukacji Narodowej z dnia 28 sierpnia 2017 r. w sprawie rodzajów innych form wychowania przedszkolnego, warunków tworzenia i organizowania tych form oraz sposobu ich działania, </w:t>
      </w:r>
      <w:r w:rsidRPr="00CD4148">
        <w:rPr>
          <w:iCs/>
          <w:sz w:val="18"/>
          <w:szCs w:val="18"/>
        </w:rPr>
        <w:t>Rozporządzenie Ministra Edukacji Narodowej z dnia 29 sierpnia 2014 r. w sprawie sposobu prowadzenia przez publiczne przedszkola, szkoły i placówki dokumentacji przebiegu nauczania, działalności wychowawczej i opiekuńczej oraz rodzajów tej dokumentacji</w:t>
      </w:r>
      <w:r w:rsidRPr="00CD4148">
        <w:rPr>
          <w:i/>
          <w:iCs/>
          <w:sz w:val="18"/>
          <w:szCs w:val="18"/>
        </w:rPr>
        <w:t xml:space="preserve">, </w:t>
      </w:r>
      <w:r w:rsidRPr="00CD4148">
        <w:rPr>
          <w:sz w:val="18"/>
          <w:szCs w:val="18"/>
        </w:rPr>
        <w:t>Rozporządzenie Ministra Edukacji Narodowej z dnia 9 sierpnia 2017 r. w sprawie zasad organizacji i udzielania pomocy psychologiczno-pedagogicznej w publicznych przedszkolach, szkołach i placówkach.</w:t>
      </w:r>
    </w:p>
    <w:p w:rsidR="00CF7557" w:rsidRPr="00CD4148" w:rsidRDefault="00CF7557" w:rsidP="00CF7557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sz w:val="18"/>
          <w:szCs w:val="18"/>
        </w:rPr>
      </w:pPr>
      <w:r w:rsidRPr="00CD4148">
        <w:rPr>
          <w:sz w:val="18"/>
          <w:szCs w:val="18"/>
        </w:rPr>
        <w:t>Dane osobowe mogą być przetwarzane również przez podmioty, z którymi Administrator zawarł umowy powierzenia przetwarzania danych osobowych, w szczególności w zakresie obsługi informatycznej, prawnej, księgowej, ochrony osób i mienia lub ochrony danych osobowych, a także przez podmioty, którym Administrator udostępnia dane osobowe na podstawie przepisów prawa, w szczególności organom ścigania, organom kontrolnym, organom systemu ubezpieczeń spo</w:t>
      </w:r>
      <w:r w:rsidR="008F5D02">
        <w:rPr>
          <w:sz w:val="18"/>
          <w:szCs w:val="18"/>
        </w:rPr>
        <w:t xml:space="preserve">łecznych, </w:t>
      </w:r>
      <w:r w:rsidR="00723621">
        <w:rPr>
          <w:sz w:val="18"/>
          <w:szCs w:val="18"/>
        </w:rPr>
        <w:t>NFZ</w:t>
      </w:r>
      <w:r w:rsidR="008F5D02">
        <w:rPr>
          <w:sz w:val="18"/>
          <w:szCs w:val="18"/>
        </w:rPr>
        <w:t>, innym jednostkom gminnym</w:t>
      </w:r>
      <w:r w:rsidR="00723621">
        <w:rPr>
          <w:sz w:val="18"/>
          <w:szCs w:val="18"/>
        </w:rPr>
        <w:t>, powiatowym,</w:t>
      </w:r>
      <w:r w:rsidR="008F5D02">
        <w:rPr>
          <w:sz w:val="18"/>
          <w:szCs w:val="18"/>
        </w:rPr>
        <w:t xml:space="preserve"> oświatowym</w:t>
      </w:r>
      <w:r w:rsidRPr="00CD4148">
        <w:rPr>
          <w:sz w:val="18"/>
          <w:szCs w:val="18"/>
        </w:rPr>
        <w:t>.</w:t>
      </w:r>
    </w:p>
    <w:p w:rsidR="00CF7557" w:rsidRPr="00CD4148" w:rsidRDefault="00CF7557" w:rsidP="00CF7557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sz w:val="18"/>
          <w:szCs w:val="18"/>
        </w:rPr>
      </w:pPr>
      <w:r w:rsidRPr="00CD4148">
        <w:rPr>
          <w:sz w:val="18"/>
          <w:szCs w:val="18"/>
        </w:rPr>
        <w:t>Podanie danych osobowych wynika z przepisów prawa i jest niezbędne do realizacji celów statutowych szkoły/przedszkola. W przypadku niepodania tych danych, ich wypełnienie jest niemożliwe.</w:t>
      </w:r>
      <w:r w:rsidRPr="00CD4148">
        <w:rPr>
          <w:rFonts w:ascii="Calibri" w:eastAsia="Times New Roman" w:hAnsi="Calibri" w:cs="Times New Roman"/>
          <w:sz w:val="18"/>
          <w:szCs w:val="18"/>
          <w:lang w:bidi="en-US"/>
        </w:rPr>
        <w:t xml:space="preserve"> </w:t>
      </w:r>
      <w:r w:rsidRPr="00CD4148">
        <w:rPr>
          <w:sz w:val="18"/>
          <w:szCs w:val="18"/>
        </w:rPr>
        <w:t>W pozostałym zakresie Pani/Pana dane osobowe mogą być przetwarzane na podstawie udzielonej przez Panią/Pana zgody lub na podstawie innych przesłanek dopuszczalności przetwarzania wskazanych w art. 6 i 9 RODO.</w:t>
      </w:r>
    </w:p>
    <w:p w:rsidR="00CF7557" w:rsidRPr="00CD4148" w:rsidRDefault="00CF7557" w:rsidP="00CF7557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sz w:val="18"/>
          <w:szCs w:val="18"/>
        </w:rPr>
      </w:pPr>
      <w:r w:rsidRPr="00CD4148">
        <w:rPr>
          <w:sz w:val="18"/>
          <w:szCs w:val="18"/>
        </w:rPr>
        <w:t>Posiada Pani/Pan prawo do:</w:t>
      </w:r>
    </w:p>
    <w:p w:rsidR="00CD4148" w:rsidRPr="00CD4148" w:rsidRDefault="00CF7557" w:rsidP="00CD4148">
      <w:pPr>
        <w:pStyle w:val="Akapitzlist"/>
        <w:numPr>
          <w:ilvl w:val="1"/>
          <w:numId w:val="3"/>
        </w:numPr>
        <w:spacing w:after="0" w:line="240" w:lineRule="auto"/>
        <w:ind w:left="851"/>
        <w:jc w:val="both"/>
        <w:rPr>
          <w:sz w:val="18"/>
          <w:szCs w:val="18"/>
        </w:rPr>
      </w:pPr>
      <w:r w:rsidRPr="00CD4148">
        <w:rPr>
          <w:sz w:val="18"/>
          <w:szCs w:val="18"/>
        </w:rPr>
        <w:t xml:space="preserve">żądania od Administratora dostępu do swoich danych osobowych, ich sprostowania, usunięcia lub ograniczenia przetwarzania danych osobowych oraz </w:t>
      </w:r>
      <w:r w:rsidR="00CD4148">
        <w:rPr>
          <w:sz w:val="18"/>
          <w:szCs w:val="18"/>
        </w:rPr>
        <w:t xml:space="preserve">powiadomienia odbiorców danych </w:t>
      </w:r>
      <w:r w:rsidRPr="00CD4148">
        <w:rPr>
          <w:sz w:val="18"/>
          <w:szCs w:val="18"/>
        </w:rPr>
        <w:t>o sprostowaniu lub usunięciu danych osobowych lub ograniczeniu przetwarzania;</w:t>
      </w:r>
    </w:p>
    <w:p w:rsidR="00CD4148" w:rsidRPr="00CD4148" w:rsidRDefault="00CF7557" w:rsidP="00CD4148">
      <w:pPr>
        <w:pStyle w:val="Akapitzlist"/>
        <w:numPr>
          <w:ilvl w:val="1"/>
          <w:numId w:val="3"/>
        </w:numPr>
        <w:spacing w:after="0" w:line="240" w:lineRule="auto"/>
        <w:ind w:left="851"/>
        <w:jc w:val="both"/>
        <w:rPr>
          <w:sz w:val="18"/>
          <w:szCs w:val="18"/>
        </w:rPr>
      </w:pPr>
      <w:r w:rsidRPr="00CD4148">
        <w:rPr>
          <w:sz w:val="18"/>
          <w:szCs w:val="18"/>
        </w:rPr>
        <w:t>wniesienia sprzeciwu wobec przetwarzania;</w:t>
      </w:r>
    </w:p>
    <w:p w:rsidR="00CD4148" w:rsidRPr="00CD4148" w:rsidRDefault="00CF7557" w:rsidP="00CD4148">
      <w:pPr>
        <w:pStyle w:val="Akapitzlist"/>
        <w:numPr>
          <w:ilvl w:val="1"/>
          <w:numId w:val="3"/>
        </w:numPr>
        <w:spacing w:after="0" w:line="240" w:lineRule="auto"/>
        <w:ind w:left="851"/>
        <w:jc w:val="both"/>
        <w:rPr>
          <w:sz w:val="18"/>
          <w:szCs w:val="18"/>
        </w:rPr>
      </w:pPr>
      <w:r w:rsidRPr="00CD4148">
        <w:rPr>
          <w:sz w:val="18"/>
          <w:szCs w:val="18"/>
        </w:rPr>
        <w:t>wniesienia sprzeciwu wobec zautomatyzowanego podejmowania decyzji w indywidualnych przypadkach, w tym profilowania;</w:t>
      </w:r>
    </w:p>
    <w:p w:rsidR="00CD4148" w:rsidRPr="00CD4148" w:rsidRDefault="00CF7557" w:rsidP="00CD4148">
      <w:pPr>
        <w:pStyle w:val="Akapitzlist"/>
        <w:numPr>
          <w:ilvl w:val="1"/>
          <w:numId w:val="3"/>
        </w:numPr>
        <w:spacing w:after="0" w:line="240" w:lineRule="auto"/>
        <w:ind w:left="851"/>
        <w:jc w:val="both"/>
        <w:rPr>
          <w:sz w:val="18"/>
          <w:szCs w:val="18"/>
        </w:rPr>
      </w:pPr>
      <w:r w:rsidRPr="00CD4148">
        <w:rPr>
          <w:sz w:val="18"/>
          <w:szCs w:val="18"/>
        </w:rPr>
        <w:t>przenoszenia danych osobowych;</w:t>
      </w:r>
    </w:p>
    <w:p w:rsidR="00CD4148" w:rsidRPr="00CD4148" w:rsidRDefault="00CF7557" w:rsidP="00CD4148">
      <w:pPr>
        <w:pStyle w:val="Akapitzlist"/>
        <w:numPr>
          <w:ilvl w:val="1"/>
          <w:numId w:val="3"/>
        </w:numPr>
        <w:spacing w:after="0" w:line="240" w:lineRule="auto"/>
        <w:ind w:left="851"/>
        <w:jc w:val="both"/>
        <w:rPr>
          <w:sz w:val="18"/>
          <w:szCs w:val="18"/>
        </w:rPr>
      </w:pPr>
      <w:r w:rsidRPr="00CD4148">
        <w:rPr>
          <w:sz w:val="18"/>
          <w:szCs w:val="18"/>
        </w:rPr>
        <w:t>otrzymywania kopii danych osobowych podlegających przetwarzaniu;</w:t>
      </w:r>
      <w:bookmarkStart w:id="0" w:name="_GoBack"/>
      <w:bookmarkEnd w:id="0"/>
    </w:p>
    <w:p w:rsidR="004478D8" w:rsidRPr="004478D8" w:rsidRDefault="00CF7557" w:rsidP="004478D8">
      <w:pPr>
        <w:pStyle w:val="Akapitzlist"/>
        <w:numPr>
          <w:ilvl w:val="1"/>
          <w:numId w:val="3"/>
        </w:numPr>
        <w:spacing w:after="0" w:line="240" w:lineRule="auto"/>
        <w:ind w:left="851"/>
        <w:jc w:val="both"/>
        <w:rPr>
          <w:sz w:val="18"/>
          <w:szCs w:val="18"/>
        </w:rPr>
      </w:pPr>
      <w:r w:rsidRPr="00CD4148">
        <w:rPr>
          <w:sz w:val="18"/>
          <w:szCs w:val="18"/>
        </w:rPr>
        <w:t>wniesien</w:t>
      </w:r>
      <w:r w:rsidR="004478D8">
        <w:rPr>
          <w:sz w:val="18"/>
          <w:szCs w:val="18"/>
        </w:rPr>
        <w:t>ia skargi do organu nadzorczego</w:t>
      </w:r>
    </w:p>
    <w:p w:rsidR="00CF7557" w:rsidRPr="00CD4148" w:rsidRDefault="00CF7557" w:rsidP="00CD4148">
      <w:pPr>
        <w:pStyle w:val="Akapitzlist"/>
        <w:numPr>
          <w:ilvl w:val="1"/>
          <w:numId w:val="3"/>
        </w:numPr>
        <w:spacing w:after="0" w:line="240" w:lineRule="auto"/>
        <w:ind w:left="851"/>
        <w:jc w:val="both"/>
        <w:rPr>
          <w:sz w:val="18"/>
          <w:szCs w:val="18"/>
        </w:rPr>
      </w:pPr>
      <w:r w:rsidRPr="00CD4148">
        <w:rPr>
          <w:sz w:val="18"/>
          <w:szCs w:val="18"/>
        </w:rPr>
        <w:t>cofnięcia zgody na przetwarzanie danych osobowych.</w:t>
      </w:r>
    </w:p>
    <w:p w:rsidR="00CF7557" w:rsidRPr="00CD4148" w:rsidRDefault="00CF7557" w:rsidP="00CF7557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sz w:val="18"/>
          <w:szCs w:val="18"/>
        </w:rPr>
      </w:pPr>
      <w:r w:rsidRPr="00CD4148">
        <w:rPr>
          <w:sz w:val="18"/>
          <w:szCs w:val="18"/>
        </w:rPr>
        <w:t>Dane osobowe nie podlegają zautomatyzowanemu podejmowaniu decyzji, w tym profilowaniu.</w:t>
      </w:r>
    </w:p>
    <w:p w:rsidR="00CF7557" w:rsidRPr="00CD4148" w:rsidRDefault="00CF7557" w:rsidP="00CF7557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sz w:val="18"/>
          <w:szCs w:val="18"/>
        </w:rPr>
      </w:pPr>
      <w:r w:rsidRPr="00CD4148">
        <w:rPr>
          <w:sz w:val="18"/>
          <w:szCs w:val="18"/>
        </w:rPr>
        <w:t xml:space="preserve">W przypadku wyczerpania przesłanek zawartych w przepisach art. 6 ust. 1 lit. a i art. 9 </w:t>
      </w:r>
      <w:r w:rsidR="00B82FDF">
        <w:rPr>
          <w:sz w:val="18"/>
          <w:szCs w:val="18"/>
        </w:rPr>
        <w:t xml:space="preserve">ust. 2 lit. a RODO, przysługuje </w:t>
      </w:r>
      <w:r w:rsidRPr="00CD4148">
        <w:rPr>
          <w:sz w:val="18"/>
          <w:szCs w:val="18"/>
        </w:rPr>
        <w:t xml:space="preserve">Pani/Panu prawo do cofnięcia zgody w dowolnym momencie bez wpływu na zgodność </w:t>
      </w:r>
      <w:r w:rsidRPr="00CD4148">
        <w:rPr>
          <w:sz w:val="18"/>
          <w:szCs w:val="18"/>
        </w:rPr>
        <w:br/>
        <w:t>z prawem przetwarzania, którego dokonano na podstawie zgody przed jej cofnięciem.</w:t>
      </w:r>
    </w:p>
    <w:p w:rsidR="00CF7557" w:rsidRPr="00CD4148" w:rsidRDefault="00CF7557" w:rsidP="00CF7557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sz w:val="18"/>
          <w:szCs w:val="18"/>
        </w:rPr>
      </w:pPr>
      <w:r w:rsidRPr="00CD4148">
        <w:rPr>
          <w:sz w:val="18"/>
          <w:szCs w:val="18"/>
        </w:rPr>
        <w:t xml:space="preserve">Dane osobowe będą przechowywane przez okres </w:t>
      </w:r>
      <w:r w:rsidR="00CD4148" w:rsidRPr="00CD4148">
        <w:rPr>
          <w:sz w:val="18"/>
          <w:szCs w:val="18"/>
        </w:rPr>
        <w:t>5</w:t>
      </w:r>
      <w:r w:rsidRPr="00CD4148">
        <w:rPr>
          <w:sz w:val="18"/>
          <w:szCs w:val="18"/>
        </w:rPr>
        <w:t xml:space="preserve"> lat od dnia zakończenia nauki.</w:t>
      </w:r>
    </w:p>
    <w:p w:rsidR="00D50E9B" w:rsidRPr="00CD4148" w:rsidRDefault="00D50E9B" w:rsidP="00CD4148">
      <w:pPr>
        <w:spacing w:after="0" w:line="240" w:lineRule="auto"/>
        <w:jc w:val="both"/>
        <w:rPr>
          <w:sz w:val="18"/>
          <w:szCs w:val="18"/>
        </w:rPr>
      </w:pPr>
    </w:p>
    <w:p w:rsidR="00C47E38" w:rsidRPr="00CD4148" w:rsidRDefault="00C47E38" w:rsidP="00DE50B1">
      <w:pPr>
        <w:spacing w:after="0" w:line="240" w:lineRule="auto"/>
        <w:jc w:val="both"/>
        <w:rPr>
          <w:sz w:val="18"/>
          <w:szCs w:val="18"/>
        </w:rPr>
      </w:pPr>
    </w:p>
    <w:p w:rsidR="004A6DB3" w:rsidRPr="00CD4148" w:rsidRDefault="004A6DB3" w:rsidP="004A6DB3">
      <w:pPr>
        <w:pStyle w:val="Akapitzlist"/>
        <w:spacing w:after="0" w:line="240" w:lineRule="auto"/>
        <w:ind w:left="4272" w:firstLine="696"/>
        <w:jc w:val="both"/>
        <w:rPr>
          <w:sz w:val="18"/>
          <w:szCs w:val="18"/>
        </w:rPr>
      </w:pPr>
    </w:p>
    <w:sectPr w:rsidR="004A6DB3" w:rsidRPr="00CD4148" w:rsidSect="009F57C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4254" w:rsidRDefault="009B4254" w:rsidP="00DE50B1">
      <w:pPr>
        <w:spacing w:after="0" w:line="240" w:lineRule="auto"/>
      </w:pPr>
      <w:r>
        <w:separator/>
      </w:r>
    </w:p>
  </w:endnote>
  <w:endnote w:type="continuationSeparator" w:id="0">
    <w:p w:rsidR="009B4254" w:rsidRDefault="009B4254" w:rsidP="00DE50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4254" w:rsidRDefault="009B4254" w:rsidP="00DE50B1">
      <w:pPr>
        <w:spacing w:after="0" w:line="240" w:lineRule="auto"/>
      </w:pPr>
      <w:r>
        <w:separator/>
      </w:r>
    </w:p>
  </w:footnote>
  <w:footnote w:type="continuationSeparator" w:id="0">
    <w:p w:rsidR="009B4254" w:rsidRDefault="009B4254" w:rsidP="00DE50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0B1" w:rsidRDefault="00DE50B1">
    <w:pPr>
      <w:pStyle w:val="Nagwek"/>
    </w:pPr>
  </w:p>
  <w:p w:rsidR="00DE50B1" w:rsidRDefault="00DE50B1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737AE3"/>
    <w:multiLevelType w:val="hybridMultilevel"/>
    <w:tmpl w:val="624C580A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E0142D"/>
    <w:multiLevelType w:val="hybridMultilevel"/>
    <w:tmpl w:val="6C5EE1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4C4523"/>
    <w:multiLevelType w:val="hybridMultilevel"/>
    <w:tmpl w:val="6C5EE1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12CBC"/>
    <w:rsid w:val="000D1CB7"/>
    <w:rsid w:val="0011192D"/>
    <w:rsid w:val="001E22CE"/>
    <w:rsid w:val="00231850"/>
    <w:rsid w:val="0024546E"/>
    <w:rsid w:val="002D1D1F"/>
    <w:rsid w:val="00386064"/>
    <w:rsid w:val="003D1D24"/>
    <w:rsid w:val="003D7A8E"/>
    <w:rsid w:val="003E58A0"/>
    <w:rsid w:val="004478D8"/>
    <w:rsid w:val="00452483"/>
    <w:rsid w:val="00466B40"/>
    <w:rsid w:val="004A6DB3"/>
    <w:rsid w:val="00577F33"/>
    <w:rsid w:val="005A3FCE"/>
    <w:rsid w:val="005E2698"/>
    <w:rsid w:val="00681041"/>
    <w:rsid w:val="006836E6"/>
    <w:rsid w:val="00712CBC"/>
    <w:rsid w:val="00723621"/>
    <w:rsid w:val="008F5D02"/>
    <w:rsid w:val="0092511E"/>
    <w:rsid w:val="009B4254"/>
    <w:rsid w:val="009F57CB"/>
    <w:rsid w:val="00AA5053"/>
    <w:rsid w:val="00B82FDF"/>
    <w:rsid w:val="00BD14AB"/>
    <w:rsid w:val="00BF1A25"/>
    <w:rsid w:val="00C00238"/>
    <w:rsid w:val="00C17BFD"/>
    <w:rsid w:val="00C237A1"/>
    <w:rsid w:val="00C47E38"/>
    <w:rsid w:val="00C8085B"/>
    <w:rsid w:val="00CC04C7"/>
    <w:rsid w:val="00CD4148"/>
    <w:rsid w:val="00CF3E83"/>
    <w:rsid w:val="00CF7557"/>
    <w:rsid w:val="00D50E9B"/>
    <w:rsid w:val="00DE50B1"/>
    <w:rsid w:val="00DF4CBF"/>
    <w:rsid w:val="00E626F4"/>
    <w:rsid w:val="00F5268C"/>
    <w:rsid w:val="00FA0F2C"/>
    <w:rsid w:val="00FA7717"/>
    <w:rsid w:val="00FD5F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F57C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12CB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12CBC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712CBC"/>
    <w:rPr>
      <w:color w:val="808080"/>
      <w:shd w:val="clear" w:color="auto" w:fill="E6E6E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F4C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4CBF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E50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E50B1"/>
  </w:style>
  <w:style w:type="paragraph" w:styleId="Stopka">
    <w:name w:val="footer"/>
    <w:basedOn w:val="Normalny"/>
    <w:link w:val="StopkaZnak"/>
    <w:uiPriority w:val="99"/>
    <w:unhideWhenUsed/>
    <w:rsid w:val="00DE50B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E50B1"/>
  </w:style>
  <w:style w:type="character" w:styleId="Odwoaniedokomentarza">
    <w:name w:val="annotation reference"/>
    <w:basedOn w:val="Domylnaczcionkaakapitu"/>
    <w:uiPriority w:val="99"/>
    <w:semiHidden/>
    <w:unhideWhenUsed/>
    <w:rsid w:val="00CF755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755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7557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32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652</Words>
  <Characters>3915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4558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Admin</cp:lastModifiedBy>
  <cp:revision>4</cp:revision>
  <cp:lastPrinted>2018-06-11T08:52:00Z</cp:lastPrinted>
  <dcterms:created xsi:type="dcterms:W3CDTF">2018-06-04T18:46:00Z</dcterms:created>
  <dcterms:modified xsi:type="dcterms:W3CDTF">2018-06-11T09:06:00Z</dcterms:modified>
</cp:coreProperties>
</file>